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DAD" w:rsidRPr="0038261A" w:rsidRDefault="00ED5190" w:rsidP="00A34543">
      <w:pPr>
        <w:pStyle w:val="Pagrindinistekstas"/>
        <w:spacing w:before="70" w:line="244" w:lineRule="auto"/>
        <w:ind w:left="5194" w:right="768"/>
      </w:pPr>
      <w:r w:rsidRPr="0038261A">
        <w:t>Vilniaus „Ateities“ mokyklos</w:t>
      </w:r>
      <w:r w:rsidR="00A60FF7" w:rsidRPr="0038261A">
        <w:t xml:space="preserve"> viešųjų pirkimų organizavimo taisyklių 1</w:t>
      </w:r>
      <w:r w:rsidR="00A60FF7" w:rsidRPr="0038261A">
        <w:rPr>
          <w:spacing w:val="3"/>
        </w:rPr>
        <w:t xml:space="preserve"> </w:t>
      </w:r>
      <w:r w:rsidR="00A60FF7" w:rsidRPr="0038261A">
        <w:t>priedas</w:t>
      </w:r>
    </w:p>
    <w:p w:rsidR="00213DAD" w:rsidRPr="0038261A" w:rsidRDefault="00213DAD">
      <w:pPr>
        <w:pStyle w:val="Pagrindinistekstas"/>
        <w:spacing w:before="5"/>
        <w:ind w:left="0"/>
      </w:pPr>
    </w:p>
    <w:p w:rsidR="00213DAD" w:rsidRPr="0038261A" w:rsidRDefault="00ED5190">
      <w:pPr>
        <w:pStyle w:val="Antrat1"/>
      </w:pPr>
      <w:r w:rsidRPr="0038261A">
        <w:t>Vilniaus „Ateities“ mokyklos</w:t>
      </w:r>
    </w:p>
    <w:p w:rsidR="00213DAD" w:rsidRPr="0038261A" w:rsidRDefault="00213DAD">
      <w:pPr>
        <w:pStyle w:val="Pagrindinistekstas"/>
        <w:ind w:left="0"/>
        <w:rPr>
          <w:sz w:val="20"/>
        </w:rPr>
      </w:pPr>
    </w:p>
    <w:p w:rsidR="00213DAD" w:rsidRPr="0038261A" w:rsidRDefault="00133284">
      <w:pPr>
        <w:pStyle w:val="Pagrindinistekstas"/>
        <w:spacing w:before="1"/>
        <w:ind w:left="0"/>
        <w:rPr>
          <w:sz w:val="21"/>
        </w:rPr>
      </w:pPr>
      <w:r>
        <w:rPr>
          <w:noProof/>
          <w:lang w:eastAsia="lt-LT"/>
        </w:rPr>
        <mc:AlternateContent>
          <mc:Choice Requires="wps">
            <w:drawing>
              <wp:anchor distT="0" distB="0" distL="0" distR="0" simplePos="0" relativeHeight="487588352" behindDoc="1" locked="0" layoutInCell="1" allowOverlap="1">
                <wp:simplePos x="0" y="0"/>
                <wp:positionH relativeFrom="page">
                  <wp:posOffset>1344295</wp:posOffset>
                </wp:positionH>
                <wp:positionV relativeFrom="paragraph">
                  <wp:posOffset>182245</wp:posOffset>
                </wp:positionV>
                <wp:extent cx="5719445" cy="1270"/>
                <wp:effectExtent l="0" t="0" r="0" b="0"/>
                <wp:wrapTopAndBottom/>
                <wp:docPr id="1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2117 2117"/>
                            <a:gd name="T1" fmla="*/ T0 w 9007"/>
                            <a:gd name="T2" fmla="+- 0 11124 2117"/>
                            <a:gd name="T3" fmla="*/ T2 w 9007"/>
                          </a:gdLst>
                          <a:ahLst/>
                          <a:cxnLst>
                            <a:cxn ang="0">
                              <a:pos x="T1" y="0"/>
                            </a:cxn>
                            <a:cxn ang="0">
                              <a:pos x="T3" y="0"/>
                            </a:cxn>
                          </a:cxnLst>
                          <a:rect l="0" t="0" r="r" b="b"/>
                          <a:pathLst>
                            <a:path w="9007">
                              <a:moveTo>
                                <a:pt x="0" y="0"/>
                              </a:moveTo>
                              <a:lnTo>
                                <a:pt x="9007" y="0"/>
                              </a:lnTo>
                            </a:path>
                          </a:pathLst>
                        </a:custGeom>
                        <a:noFill/>
                        <a:ln w="57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46D0A" id="Freeform 13" o:spid="_x0000_s1026" style="position:absolute;margin-left:105.85pt;margin-top:14.35pt;width:450.3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" path="m,l9007,e" filled="f" strokeweight=".15886mm">
                <v:path arrowok="t" o:connecttype="custom" o:connectlocs="0,0;5719445,0" o:connectangles="0,0"/>
                <w10:wrap type="topAndBottom" anchorx="page"/>
              </v:shape>
            </w:pict>
          </mc:Fallback>
        </mc:AlternateContent>
      </w:r>
    </w:p>
    <w:p w:rsidR="00213DAD" w:rsidRPr="0038261A" w:rsidRDefault="00A60FF7">
      <w:pPr>
        <w:pStyle w:val="Pagrindinistekstas"/>
        <w:spacing w:line="229" w:lineRule="exact"/>
        <w:ind w:left="12"/>
        <w:jc w:val="center"/>
      </w:pPr>
      <w:r w:rsidRPr="0038261A">
        <w:t>(asmens vardas ir pavardė)</w:t>
      </w:r>
    </w:p>
    <w:p w:rsidR="00213DAD" w:rsidRPr="0038261A" w:rsidRDefault="00213DAD">
      <w:pPr>
        <w:pStyle w:val="Pagrindinistekstas"/>
        <w:spacing w:before="8"/>
        <w:ind w:left="0"/>
        <w:rPr>
          <w:sz w:val="23"/>
        </w:rPr>
      </w:pPr>
    </w:p>
    <w:p w:rsidR="00213DAD" w:rsidRPr="0038261A" w:rsidRDefault="00A60FF7">
      <w:pPr>
        <w:pStyle w:val="Antrat2"/>
      </w:pPr>
      <w:r w:rsidRPr="0038261A">
        <w:t>KONFIDENCIALUMO PASIŽADĖJIMAS</w:t>
      </w:r>
    </w:p>
    <w:p w:rsidR="00213DAD" w:rsidRPr="0038261A" w:rsidRDefault="00213DAD">
      <w:pPr>
        <w:pStyle w:val="Pagrindinistekstas"/>
        <w:spacing w:before="7"/>
        <w:ind w:left="0"/>
        <w:rPr>
          <w:b/>
        </w:rPr>
      </w:pPr>
    </w:p>
    <w:p w:rsidR="00213DAD" w:rsidRPr="0038261A" w:rsidRDefault="00A60FF7">
      <w:pPr>
        <w:pStyle w:val="Pagrindinistekstas"/>
        <w:tabs>
          <w:tab w:val="left" w:pos="680"/>
          <w:tab w:val="left" w:pos="3166"/>
          <w:tab w:val="left" w:pos="4477"/>
        </w:tabs>
        <w:ind w:left="65"/>
        <w:jc w:val="center"/>
      </w:pPr>
      <w:r w:rsidRPr="0038261A">
        <w:t>20</w:t>
      </w:r>
      <w:r w:rsidRPr="0038261A">
        <w:rPr>
          <w:u w:val="single"/>
        </w:rPr>
        <w:t xml:space="preserve"> </w:t>
      </w:r>
      <w:r w:rsidRPr="0038261A">
        <w:rPr>
          <w:u w:val="single"/>
        </w:rPr>
        <w:tab/>
      </w:r>
      <w:r w:rsidRPr="0038261A">
        <w:t>m.</w:t>
      </w:r>
      <w:r w:rsidRPr="0038261A">
        <w:rPr>
          <w:u w:val="single"/>
        </w:rPr>
        <w:t xml:space="preserve"> </w:t>
      </w:r>
      <w:r w:rsidRPr="0038261A">
        <w:rPr>
          <w:u w:val="single"/>
        </w:rPr>
        <w:tab/>
      </w:r>
      <w:r w:rsidRPr="0038261A">
        <w:t>d.</w:t>
      </w:r>
      <w:r w:rsidRPr="0038261A">
        <w:rPr>
          <w:spacing w:val="11"/>
        </w:rPr>
        <w:t xml:space="preserve"> </w:t>
      </w:r>
      <w:r w:rsidRPr="0038261A">
        <w:t>Nr.</w:t>
      </w:r>
      <w:r w:rsidRPr="0038261A">
        <w:rPr>
          <w:spacing w:val="3"/>
        </w:rPr>
        <w:t xml:space="preserve"> </w:t>
      </w:r>
      <w:r w:rsidRPr="0038261A">
        <w:rPr>
          <w:w w:val="102"/>
          <w:u w:val="single"/>
        </w:rPr>
        <w:t xml:space="preserve"> </w:t>
      </w:r>
      <w:r w:rsidRPr="0038261A">
        <w:rPr>
          <w:u w:val="single"/>
        </w:rPr>
        <w:tab/>
      </w:r>
    </w:p>
    <w:p w:rsidR="00213DAD" w:rsidRPr="0038261A" w:rsidRDefault="00A60FF7">
      <w:pPr>
        <w:pStyle w:val="Pagrindinistekstas"/>
        <w:spacing w:before="7"/>
        <w:ind w:left="14"/>
        <w:jc w:val="center"/>
      </w:pPr>
      <w:r w:rsidRPr="0038261A">
        <w:t>Vilnius</w:t>
      </w:r>
    </w:p>
    <w:p w:rsidR="00213DAD" w:rsidRPr="0038261A" w:rsidRDefault="00213DAD">
      <w:pPr>
        <w:pStyle w:val="Pagrindinistekstas"/>
        <w:ind w:left="0"/>
        <w:rPr>
          <w:sz w:val="24"/>
        </w:rPr>
      </w:pPr>
    </w:p>
    <w:p w:rsidR="00213DAD" w:rsidRPr="0038261A" w:rsidRDefault="00213DAD">
      <w:pPr>
        <w:pStyle w:val="Pagrindinistekstas"/>
        <w:spacing w:before="7"/>
        <w:ind w:left="0"/>
        <w:rPr>
          <w:sz w:val="21"/>
        </w:rPr>
      </w:pPr>
    </w:p>
    <w:p w:rsidR="00213DAD" w:rsidRPr="0038261A" w:rsidRDefault="00A60FF7">
      <w:pPr>
        <w:pStyle w:val="Pagrindinistekstas"/>
        <w:spacing w:line="244" w:lineRule="auto"/>
        <w:ind w:firstLine="532"/>
      </w:pPr>
      <w:r w:rsidRPr="0038261A">
        <w:t xml:space="preserve">Deklaruoju, kad vadovaujantis Viešųjų pirkimų įstatymo 2 straipsnio 17 dalies nuostatomis esu nepriekaištingos reputacijos asmuo </w:t>
      </w:r>
      <w:r w:rsidRPr="0038261A">
        <w:rPr>
          <w:i/>
        </w:rPr>
        <w:t>(ekspertams netaikoma)</w:t>
      </w:r>
      <w:r w:rsidRPr="0038261A">
        <w:t>.</w:t>
      </w:r>
    </w:p>
    <w:p w:rsidR="00213DAD" w:rsidRPr="0038261A" w:rsidRDefault="00A60FF7">
      <w:pPr>
        <w:pStyle w:val="Pagrindinistekstas"/>
        <w:tabs>
          <w:tab w:val="left" w:pos="8854"/>
        </w:tabs>
        <w:spacing w:before="2" w:line="244" w:lineRule="auto"/>
        <w:ind w:left="2849" w:right="926" w:hanging="1920"/>
      </w:pPr>
      <w:r w:rsidRPr="0038261A">
        <w:t>Būdamas</w:t>
      </w:r>
      <w:r w:rsidRPr="0038261A">
        <w:rPr>
          <w:u w:val="single"/>
        </w:rPr>
        <w:t xml:space="preserve"> </w:t>
      </w:r>
      <w:r w:rsidRPr="0038261A">
        <w:rPr>
          <w:u w:val="single"/>
        </w:rPr>
        <w:tab/>
      </w:r>
      <w:r w:rsidRPr="0038261A">
        <w:rPr>
          <w:u w:val="single"/>
        </w:rPr>
        <w:tab/>
      </w:r>
      <w:r w:rsidRPr="0038261A">
        <w:rPr>
          <w:spacing w:val="-17"/>
        </w:rPr>
        <w:t xml:space="preserve">, </w:t>
      </w:r>
      <w:r w:rsidRPr="0038261A">
        <w:t>(viešajame pirkime atliekamų pareigų</w:t>
      </w:r>
      <w:r w:rsidRPr="0038261A">
        <w:rPr>
          <w:spacing w:val="21"/>
        </w:rPr>
        <w:t xml:space="preserve"> </w:t>
      </w:r>
      <w:r w:rsidRPr="0038261A">
        <w:t>pavadinimas)</w:t>
      </w:r>
    </w:p>
    <w:p w:rsidR="00213DAD" w:rsidRPr="0038261A" w:rsidRDefault="00A60FF7">
      <w:pPr>
        <w:pStyle w:val="Sraopastraipa"/>
        <w:numPr>
          <w:ilvl w:val="0"/>
          <w:numId w:val="3"/>
        </w:numPr>
        <w:tabs>
          <w:tab w:val="left" w:pos="1158"/>
        </w:tabs>
        <w:spacing w:before="3"/>
        <w:ind w:hanging="229"/>
      </w:pPr>
      <w:r w:rsidRPr="0038261A">
        <w:t>Pasižadu:</w:t>
      </w:r>
    </w:p>
    <w:p w:rsidR="00213DAD" w:rsidRPr="0038261A" w:rsidRDefault="00A60FF7">
      <w:pPr>
        <w:pStyle w:val="Sraopastraipa"/>
        <w:numPr>
          <w:ilvl w:val="1"/>
          <w:numId w:val="3"/>
        </w:numPr>
        <w:tabs>
          <w:tab w:val="left" w:pos="1380"/>
        </w:tabs>
        <w:spacing w:before="8" w:line="244" w:lineRule="auto"/>
        <w:ind w:right="383" w:firstLine="532"/>
      </w:pPr>
      <w:r w:rsidRPr="0038261A">
        <w:t>neteikti tretiesiems asmenims informacijos, kurios atskleidimas prieštarautų Lietuvos Respublikos viešųjų pirkimų įstatymo reikalavimams, visuomenės interesams ar pažeistų teisėtus viešuosiuose</w:t>
      </w:r>
      <w:r w:rsidRPr="0038261A">
        <w:rPr>
          <w:spacing w:val="10"/>
        </w:rPr>
        <w:t xml:space="preserve"> </w:t>
      </w:r>
      <w:r w:rsidRPr="0038261A">
        <w:t>pirkimuose</w:t>
      </w:r>
      <w:r w:rsidRPr="0038261A">
        <w:rPr>
          <w:spacing w:val="10"/>
        </w:rPr>
        <w:t xml:space="preserve"> </w:t>
      </w:r>
      <w:r w:rsidRPr="0038261A">
        <w:t>dalyvaujančių</w:t>
      </w:r>
      <w:r w:rsidRPr="0038261A">
        <w:rPr>
          <w:spacing w:val="12"/>
        </w:rPr>
        <w:t xml:space="preserve"> </w:t>
      </w:r>
      <w:r w:rsidRPr="0038261A">
        <w:t>tiekėjų</w:t>
      </w:r>
      <w:r w:rsidRPr="0038261A">
        <w:rPr>
          <w:spacing w:val="12"/>
        </w:rPr>
        <w:t xml:space="preserve"> </w:t>
      </w:r>
      <w:r w:rsidRPr="0038261A">
        <w:t>ir</w:t>
      </w:r>
      <w:r w:rsidRPr="0038261A">
        <w:rPr>
          <w:spacing w:val="12"/>
        </w:rPr>
        <w:t xml:space="preserve"> </w:t>
      </w:r>
      <w:r w:rsidRPr="0038261A">
        <w:t>(arba)</w:t>
      </w:r>
      <w:r w:rsidRPr="0038261A">
        <w:rPr>
          <w:spacing w:val="9"/>
        </w:rPr>
        <w:t xml:space="preserve"> </w:t>
      </w:r>
      <w:r w:rsidRPr="0038261A">
        <w:t>perkančiosios</w:t>
      </w:r>
      <w:r w:rsidRPr="0038261A">
        <w:rPr>
          <w:spacing w:val="10"/>
        </w:rPr>
        <w:t xml:space="preserve"> </w:t>
      </w:r>
      <w:r w:rsidRPr="0038261A">
        <w:t>organizacijos</w:t>
      </w:r>
      <w:r w:rsidRPr="0038261A">
        <w:rPr>
          <w:spacing w:val="10"/>
        </w:rPr>
        <w:t xml:space="preserve"> </w:t>
      </w:r>
      <w:r w:rsidRPr="0038261A">
        <w:t>interesus;</w:t>
      </w:r>
    </w:p>
    <w:p w:rsidR="00213DAD" w:rsidRPr="0038261A" w:rsidRDefault="00A60FF7">
      <w:pPr>
        <w:pStyle w:val="Sraopastraipa"/>
        <w:numPr>
          <w:ilvl w:val="1"/>
          <w:numId w:val="3"/>
        </w:numPr>
        <w:tabs>
          <w:tab w:val="left" w:pos="1356"/>
        </w:tabs>
        <w:spacing w:before="4" w:line="244" w:lineRule="auto"/>
        <w:ind w:right="384" w:firstLine="532"/>
      </w:pPr>
      <w:r w:rsidRPr="0038261A">
        <w:t>saugoti ir tik įstatymų ir kitų teisės aktų nustatytais tikslais ir tvarka naudoti visą man žinomą su pirkimu susijusią</w:t>
      </w:r>
      <w:r w:rsidRPr="0038261A">
        <w:rPr>
          <w:spacing w:val="13"/>
        </w:rPr>
        <w:t xml:space="preserve"> </w:t>
      </w:r>
      <w:r w:rsidRPr="0038261A">
        <w:t>informaciją;</w:t>
      </w:r>
    </w:p>
    <w:p w:rsidR="00213DAD" w:rsidRPr="0038261A" w:rsidRDefault="00A60FF7">
      <w:pPr>
        <w:pStyle w:val="Sraopastraipa"/>
        <w:numPr>
          <w:ilvl w:val="1"/>
          <w:numId w:val="3"/>
        </w:numPr>
        <w:tabs>
          <w:tab w:val="left" w:pos="1331"/>
        </w:tabs>
        <w:spacing w:before="2" w:line="244" w:lineRule="auto"/>
        <w:ind w:right="385" w:firstLine="532"/>
      </w:pPr>
      <w:r w:rsidRPr="0038261A">
        <w:t>man patikėtus dokumentus saugoti tokiu būdu, kad tretieji asmenys neturėtų galimybės su jais susipažinti ar</w:t>
      </w:r>
      <w:r w:rsidRPr="0038261A">
        <w:rPr>
          <w:spacing w:val="-1"/>
        </w:rPr>
        <w:t xml:space="preserve"> </w:t>
      </w:r>
      <w:r w:rsidRPr="0038261A">
        <w:t>pasinaudoti.</w:t>
      </w:r>
    </w:p>
    <w:p w:rsidR="00213DAD" w:rsidRPr="0038261A" w:rsidRDefault="00A60FF7">
      <w:pPr>
        <w:pStyle w:val="Sraopastraipa"/>
        <w:numPr>
          <w:ilvl w:val="0"/>
          <w:numId w:val="3"/>
        </w:numPr>
        <w:tabs>
          <w:tab w:val="left" w:pos="1200"/>
        </w:tabs>
        <w:spacing w:before="2" w:line="247" w:lineRule="auto"/>
        <w:ind w:left="396" w:right="384" w:firstLine="532"/>
      </w:pPr>
      <w:r w:rsidRPr="0038261A">
        <w:t>Man žinoma, kad su pirkimu susijusią informaciją, kurią Lietuvos Respublikos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w:t>
      </w:r>
      <w:r w:rsidRPr="0038261A">
        <w:rPr>
          <w:spacing w:val="25"/>
        </w:rPr>
        <w:t xml:space="preserve"> </w:t>
      </w:r>
      <w:r w:rsidRPr="0038261A">
        <w:t>atvejais.</w:t>
      </w:r>
    </w:p>
    <w:p w:rsidR="00213DAD" w:rsidRPr="0038261A" w:rsidRDefault="00A60FF7">
      <w:pPr>
        <w:pStyle w:val="Sraopastraipa"/>
        <w:numPr>
          <w:ilvl w:val="0"/>
          <w:numId w:val="3"/>
        </w:numPr>
        <w:tabs>
          <w:tab w:val="left" w:pos="1158"/>
        </w:tabs>
        <w:spacing w:line="249" w:lineRule="exact"/>
        <w:ind w:hanging="229"/>
      </w:pPr>
      <w:r w:rsidRPr="0038261A">
        <w:t>Man išaiškinta, kad konfidencialią informaciją</w:t>
      </w:r>
      <w:r w:rsidRPr="0038261A">
        <w:rPr>
          <w:spacing w:val="15"/>
        </w:rPr>
        <w:t xml:space="preserve"> </w:t>
      </w:r>
      <w:r w:rsidRPr="0038261A">
        <w:t>sudaro:</w:t>
      </w:r>
    </w:p>
    <w:p w:rsidR="00213DAD" w:rsidRPr="0038261A" w:rsidRDefault="00A60FF7">
      <w:pPr>
        <w:pStyle w:val="Sraopastraipa"/>
        <w:numPr>
          <w:ilvl w:val="1"/>
          <w:numId w:val="3"/>
        </w:numPr>
        <w:tabs>
          <w:tab w:val="left" w:pos="1347"/>
        </w:tabs>
        <w:spacing w:before="6" w:line="244" w:lineRule="auto"/>
        <w:ind w:right="385" w:firstLine="532"/>
      </w:pPr>
      <w:r w:rsidRPr="0038261A">
        <w:t>informacija, kurios konfidencialumą nurodė tiekėjas ir jos atskleidimas nėra privalomas pagal Lietuvos Respublikos teisės</w:t>
      </w:r>
      <w:r w:rsidRPr="0038261A">
        <w:rPr>
          <w:spacing w:val="11"/>
        </w:rPr>
        <w:t xml:space="preserve"> </w:t>
      </w:r>
      <w:r w:rsidRPr="0038261A">
        <w:t>aktus;</w:t>
      </w:r>
    </w:p>
    <w:p w:rsidR="00213DAD" w:rsidRPr="0038261A" w:rsidRDefault="00A60FF7">
      <w:pPr>
        <w:pStyle w:val="Sraopastraipa"/>
        <w:numPr>
          <w:ilvl w:val="1"/>
          <w:numId w:val="3"/>
        </w:numPr>
        <w:tabs>
          <w:tab w:val="left" w:pos="1335"/>
        </w:tabs>
        <w:spacing w:before="3" w:line="244" w:lineRule="auto"/>
        <w:ind w:right="387" w:firstLine="532"/>
      </w:pPr>
      <w:r w:rsidRPr="0038261A">
        <w:t>visa su pirkimu susijusi informacija ir dokumentai, kuriuos Lietuvos Respublikos viešųjų pirkimų įstatymo ir kitų su jo įgyvendinimu susijusių teisės aktų nuostatos nenumato teikti pirkimo procedūrose dalyvaujančioms arba nedalyvaujančioms</w:t>
      </w:r>
      <w:r w:rsidRPr="0038261A">
        <w:rPr>
          <w:spacing w:val="15"/>
        </w:rPr>
        <w:t xml:space="preserve"> </w:t>
      </w:r>
      <w:r w:rsidRPr="0038261A">
        <w:t>šalims;</w:t>
      </w:r>
    </w:p>
    <w:p w:rsidR="00213DAD" w:rsidRPr="0038261A" w:rsidRDefault="00A60FF7">
      <w:pPr>
        <w:pStyle w:val="Sraopastraipa"/>
        <w:numPr>
          <w:ilvl w:val="1"/>
          <w:numId w:val="3"/>
        </w:numPr>
        <w:tabs>
          <w:tab w:val="left" w:pos="1326"/>
        </w:tabs>
        <w:spacing w:before="3" w:line="244" w:lineRule="auto"/>
        <w:ind w:right="386" w:firstLine="532"/>
      </w:pPr>
      <w:r w:rsidRPr="0038261A">
        <w:t>informacija, jeigu jos atskleidimas prieštarauja įstatymams, daro nuostolių teisėtiems šalių komerciniams interesams arba trukdo užtikrinti sąžiningą</w:t>
      </w:r>
      <w:r w:rsidRPr="0038261A">
        <w:rPr>
          <w:spacing w:val="23"/>
        </w:rPr>
        <w:t xml:space="preserve"> </w:t>
      </w:r>
      <w:r w:rsidRPr="0038261A">
        <w:t>konkurenciją.</w:t>
      </w:r>
    </w:p>
    <w:p w:rsidR="00213DAD" w:rsidRPr="0038261A" w:rsidRDefault="00A60FF7">
      <w:pPr>
        <w:pStyle w:val="Sraopastraipa"/>
        <w:numPr>
          <w:ilvl w:val="0"/>
          <w:numId w:val="3"/>
        </w:numPr>
        <w:tabs>
          <w:tab w:val="left" w:pos="1196"/>
        </w:tabs>
        <w:spacing w:before="5" w:line="244" w:lineRule="auto"/>
        <w:ind w:left="396" w:right="384" w:firstLine="532"/>
      </w:pPr>
      <w:r w:rsidRPr="0038261A">
        <w:t>Esu įspėtas, kad, pažeidęs šį pasižadėjimą, turėsiu atlyginti perkančiajai organizacijai ir tiekėjams padarytus</w:t>
      </w:r>
      <w:r w:rsidRPr="0038261A">
        <w:rPr>
          <w:spacing w:val="4"/>
        </w:rPr>
        <w:t xml:space="preserve"> </w:t>
      </w:r>
      <w:r w:rsidRPr="0038261A">
        <w:t>nuostolius.</w:t>
      </w:r>
    </w:p>
    <w:p w:rsidR="00213DAD" w:rsidRPr="0038261A" w:rsidRDefault="00213DAD">
      <w:pPr>
        <w:pStyle w:val="Pagrindinistekstas"/>
        <w:ind w:left="0"/>
        <w:rPr>
          <w:sz w:val="20"/>
        </w:rPr>
      </w:pPr>
    </w:p>
    <w:p w:rsidR="00213DAD" w:rsidRPr="0038261A" w:rsidRDefault="00213DAD">
      <w:pPr>
        <w:pStyle w:val="Pagrindinistekstas"/>
        <w:ind w:left="0"/>
        <w:rPr>
          <w:sz w:val="20"/>
        </w:rPr>
      </w:pPr>
    </w:p>
    <w:p w:rsidR="00213DAD" w:rsidRPr="0038261A" w:rsidRDefault="00133284">
      <w:pPr>
        <w:pStyle w:val="Pagrindinistekstas"/>
        <w:spacing w:before="2"/>
        <w:ind w:left="0"/>
        <w:rPr>
          <w:sz w:val="23"/>
        </w:rPr>
      </w:pPr>
      <w:r>
        <w:rPr>
          <w:noProof/>
          <w:lang w:eastAsia="lt-LT"/>
        </w:rPr>
        <mc:AlternateContent>
          <mc:Choice Requires="wps">
            <w:drawing>
              <wp:anchor distT="0" distB="0" distL="0" distR="0" simplePos="0" relativeHeight="487588864" behindDoc="1" locked="0" layoutInCell="1" allowOverlap="1">
                <wp:simplePos x="0" y="0"/>
                <wp:positionH relativeFrom="page">
                  <wp:posOffset>1344295</wp:posOffset>
                </wp:positionH>
                <wp:positionV relativeFrom="paragraph">
                  <wp:posOffset>197485</wp:posOffset>
                </wp:positionV>
                <wp:extent cx="1430020" cy="1270"/>
                <wp:effectExtent l="0" t="0" r="0" b="0"/>
                <wp:wrapTopAndBottom/>
                <wp:docPr id="1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0020" cy="1270"/>
                        </a:xfrm>
                        <a:custGeom>
                          <a:avLst/>
                          <a:gdLst>
                            <a:gd name="T0" fmla="+- 0 2117 2117"/>
                            <a:gd name="T1" fmla="*/ T0 w 2252"/>
                            <a:gd name="T2" fmla="+- 0 4369 2117"/>
                            <a:gd name="T3" fmla="*/ T2 w 2252"/>
                          </a:gdLst>
                          <a:ahLst/>
                          <a:cxnLst>
                            <a:cxn ang="0">
                              <a:pos x="T1" y="0"/>
                            </a:cxn>
                            <a:cxn ang="0">
                              <a:pos x="T3" y="0"/>
                            </a:cxn>
                          </a:cxnLst>
                          <a:rect l="0" t="0" r="r" b="b"/>
                          <a:pathLst>
                            <a:path w="2252">
                              <a:moveTo>
                                <a:pt x="0" y="0"/>
                              </a:moveTo>
                              <a:lnTo>
                                <a:pt x="2252" y="0"/>
                              </a:lnTo>
                            </a:path>
                          </a:pathLst>
                        </a:custGeom>
                        <a:noFill/>
                        <a:ln w="57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1D03E" id="Freeform 12" o:spid="_x0000_s1026" style="position:absolute;margin-left:105.85pt;margin-top:15.55pt;width:112.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" path="m,l2252,e" filled="f" strokeweight=".15886mm">
                <v:path arrowok="t" o:connecttype="custom" o:connectlocs="0,0;1430020,0" o:connectangles="0,0"/>
                <w10:wrap type="topAndBottom" anchorx="page"/>
              </v:shape>
            </w:pict>
          </mc:Fallback>
        </mc:AlternateContent>
      </w:r>
      <w:r>
        <w:rPr>
          <w:noProof/>
          <w:lang w:eastAsia="lt-LT"/>
        </w:rPr>
        <mc:AlternateContent>
          <mc:Choice Requires="wps">
            <w:drawing>
              <wp:anchor distT="0" distB="0" distL="0" distR="0" simplePos="0" relativeHeight="487589376" behindDoc="1" locked="0" layoutInCell="1" allowOverlap="1">
                <wp:simplePos x="0" y="0"/>
                <wp:positionH relativeFrom="page">
                  <wp:posOffset>4436745</wp:posOffset>
                </wp:positionH>
                <wp:positionV relativeFrom="paragraph">
                  <wp:posOffset>197485</wp:posOffset>
                </wp:positionV>
                <wp:extent cx="2216785" cy="1270"/>
                <wp:effectExtent l="0" t="0" r="0" b="0"/>
                <wp:wrapTopAndBottom/>
                <wp:docPr id="1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6785" cy="1270"/>
                        </a:xfrm>
                        <a:custGeom>
                          <a:avLst/>
                          <a:gdLst>
                            <a:gd name="T0" fmla="+- 0 6987 6987"/>
                            <a:gd name="T1" fmla="*/ T0 w 3491"/>
                            <a:gd name="T2" fmla="+- 0 10477 6987"/>
                            <a:gd name="T3" fmla="*/ T2 w 3491"/>
                          </a:gdLst>
                          <a:ahLst/>
                          <a:cxnLst>
                            <a:cxn ang="0">
                              <a:pos x="T1" y="0"/>
                            </a:cxn>
                            <a:cxn ang="0">
                              <a:pos x="T3" y="0"/>
                            </a:cxn>
                          </a:cxnLst>
                          <a:rect l="0" t="0" r="r" b="b"/>
                          <a:pathLst>
                            <a:path w="3491">
                              <a:moveTo>
                                <a:pt x="0" y="0"/>
                              </a:moveTo>
                              <a:lnTo>
                                <a:pt x="3490" y="0"/>
                              </a:lnTo>
                            </a:path>
                          </a:pathLst>
                        </a:custGeom>
                        <a:noFill/>
                        <a:ln w="57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2F6E8" id="Freeform 11" o:spid="_x0000_s1026" style="position:absolute;margin-left:349.35pt;margin-top:15.55pt;width:174.5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" path="m,l3490,e" filled="f" strokeweight=".15886mm">
                <v:path arrowok="t" o:connecttype="custom" o:connectlocs="0,0;2216150,0" o:connectangles="0,0"/>
                <w10:wrap type="topAndBottom" anchorx="page"/>
              </v:shape>
            </w:pict>
          </mc:Fallback>
        </mc:AlternateContent>
      </w:r>
    </w:p>
    <w:p w:rsidR="00213DAD" w:rsidRPr="0038261A" w:rsidRDefault="00A60FF7">
      <w:pPr>
        <w:pStyle w:val="Pagrindinistekstas"/>
        <w:tabs>
          <w:tab w:val="left" w:pos="5269"/>
        </w:tabs>
        <w:spacing w:line="229" w:lineRule="exact"/>
      </w:pPr>
      <w:r w:rsidRPr="0038261A">
        <w:t>(parašas)</w:t>
      </w:r>
      <w:r w:rsidRPr="0038261A">
        <w:tab/>
        <w:t>(vardas ir</w:t>
      </w:r>
      <w:r w:rsidRPr="0038261A">
        <w:rPr>
          <w:spacing w:val="6"/>
        </w:rPr>
        <w:t xml:space="preserve"> </w:t>
      </w:r>
      <w:r w:rsidRPr="0038261A">
        <w:t>pavardė)</w:t>
      </w:r>
    </w:p>
    <w:p w:rsidR="00213DAD" w:rsidRPr="0038261A" w:rsidRDefault="00213DAD">
      <w:pPr>
        <w:pStyle w:val="Pagrindinistekstas"/>
        <w:ind w:left="0"/>
        <w:rPr>
          <w:sz w:val="20"/>
        </w:rPr>
      </w:pPr>
    </w:p>
    <w:p w:rsidR="00213DAD" w:rsidRPr="0038261A" w:rsidRDefault="00213DAD">
      <w:pPr>
        <w:pStyle w:val="Pagrindinistekstas"/>
        <w:ind w:left="0"/>
        <w:rPr>
          <w:sz w:val="20"/>
        </w:rPr>
      </w:pPr>
    </w:p>
    <w:p w:rsidR="00213DAD" w:rsidRPr="0038261A" w:rsidRDefault="00213DAD">
      <w:pPr>
        <w:pStyle w:val="Pagrindinistekstas"/>
        <w:ind w:left="0"/>
        <w:rPr>
          <w:sz w:val="20"/>
        </w:rPr>
      </w:pPr>
    </w:p>
    <w:p w:rsidR="00213DAD" w:rsidRPr="0038261A" w:rsidRDefault="00133284">
      <w:pPr>
        <w:pStyle w:val="Pagrindinistekstas"/>
        <w:ind w:left="0"/>
        <w:rPr>
          <w:sz w:val="26"/>
        </w:rPr>
      </w:pPr>
      <w:r>
        <w:rPr>
          <w:noProof/>
          <w:lang w:eastAsia="lt-LT"/>
        </w:rPr>
        <mc:AlternateContent>
          <mc:Choice Requires="wps">
            <w:drawing>
              <wp:anchor distT="0" distB="0" distL="0" distR="0" simplePos="0" relativeHeight="487589888" behindDoc="1" locked="0" layoutInCell="1" allowOverlap="1" wp14:anchorId="54A92C6F" wp14:editId="791A771D">
                <wp:simplePos x="0" y="0"/>
                <wp:positionH relativeFrom="page">
                  <wp:posOffset>3290570</wp:posOffset>
                </wp:positionH>
                <wp:positionV relativeFrom="paragraph">
                  <wp:posOffset>217805</wp:posOffset>
                </wp:positionV>
                <wp:extent cx="1859280" cy="1270"/>
                <wp:effectExtent l="0" t="0" r="7620" b="0"/>
                <wp:wrapTopAndBottom/>
                <wp:docPr id="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270"/>
                        </a:xfrm>
                        <a:custGeom>
                          <a:avLst/>
                          <a:gdLst>
                            <a:gd name="T0" fmla="+- 0 5182 5182"/>
                            <a:gd name="T1" fmla="*/ T0 w 2928"/>
                            <a:gd name="T2" fmla="+- 0 8109 5182"/>
                            <a:gd name="T3" fmla="*/ T2 w 2928"/>
                          </a:gdLst>
                          <a:ahLst/>
                          <a:cxnLst>
                            <a:cxn ang="0">
                              <a:pos x="T1" y="0"/>
                            </a:cxn>
                            <a:cxn ang="0">
                              <a:pos x="T3" y="0"/>
                            </a:cxn>
                          </a:cxnLst>
                          <a:rect l="0" t="0" r="r" b="b"/>
                          <a:pathLst>
                            <a:path w="2928">
                              <a:moveTo>
                                <a:pt x="0" y="0"/>
                              </a:moveTo>
                              <a:lnTo>
                                <a:pt x="2927" y="0"/>
                              </a:lnTo>
                            </a:path>
                          </a:pathLst>
                        </a:custGeom>
                        <a:noFill/>
                        <a:ln w="57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B97A6" id="Freeform 10" o:spid="_x0000_s1026" style="position:absolute;margin-left:259.1pt;margin-top:17.15pt;width:146.4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" path="m,l2927,e" filled="f" strokeweight=".15886mm">
                <v:path arrowok="t" o:connecttype="custom" o:connectlocs="0,0;1858645,0" o:connectangles="0,0"/>
                <w10:wrap type="topAndBottom" anchorx="page"/>
              </v:shape>
            </w:pict>
          </mc:Fallback>
        </mc:AlternateContent>
      </w:r>
    </w:p>
    <w:p w:rsidR="00213DAD" w:rsidRPr="0038261A" w:rsidRDefault="00213DAD" w:rsidP="00FD558D">
      <w:pPr>
        <w:pStyle w:val="Pagrindinistekstas"/>
        <w:spacing w:before="70" w:line="244" w:lineRule="auto"/>
        <w:ind w:left="0" w:right="768"/>
        <w:rPr>
          <w:b/>
        </w:rPr>
      </w:pPr>
      <w:bookmarkStart w:id="0" w:name="_GoBack"/>
      <w:bookmarkEnd w:id="0"/>
    </w:p>
    <w:sectPr w:rsidR="00213DAD" w:rsidRPr="0038261A" w:rsidSect="00EF27D1">
      <w:pgSz w:w="12240" w:h="15840"/>
      <w:pgMar w:top="720" w:right="680" w:bottom="280" w:left="17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03CF"/>
    <w:multiLevelType w:val="multilevel"/>
    <w:tmpl w:val="A7E8F860"/>
    <w:lvl w:ilvl="0">
      <w:start w:val="1"/>
      <w:numFmt w:val="decimal"/>
      <w:lvlText w:val="%1."/>
      <w:lvlJc w:val="left"/>
      <w:pPr>
        <w:ind w:left="1157" w:hanging="228"/>
      </w:pPr>
      <w:rPr>
        <w:rFonts w:ascii="Times New Roman" w:eastAsia="Times New Roman" w:hAnsi="Times New Roman" w:cs="Times New Roman" w:hint="default"/>
        <w:w w:val="102"/>
        <w:sz w:val="22"/>
        <w:szCs w:val="22"/>
        <w:lang w:val="lt-LT" w:eastAsia="en-US" w:bidi="ar-SA"/>
      </w:rPr>
    </w:lvl>
    <w:lvl w:ilvl="1">
      <w:start w:val="1"/>
      <w:numFmt w:val="decimal"/>
      <w:lvlText w:val="%1.%2."/>
      <w:lvlJc w:val="left"/>
      <w:pPr>
        <w:ind w:left="396" w:hanging="451"/>
      </w:pPr>
      <w:rPr>
        <w:rFonts w:ascii="Times New Roman" w:eastAsia="Times New Roman" w:hAnsi="Times New Roman" w:cs="Times New Roman" w:hint="default"/>
        <w:spacing w:val="-3"/>
        <w:w w:val="102"/>
        <w:sz w:val="22"/>
        <w:szCs w:val="22"/>
        <w:lang w:val="lt-LT" w:eastAsia="en-US" w:bidi="ar-SA"/>
      </w:rPr>
    </w:lvl>
    <w:lvl w:ilvl="2">
      <w:numFmt w:val="bullet"/>
      <w:lvlText w:val="•"/>
      <w:lvlJc w:val="left"/>
      <w:pPr>
        <w:ind w:left="2124" w:hanging="451"/>
      </w:pPr>
      <w:rPr>
        <w:rFonts w:hint="default"/>
        <w:lang w:val="lt-LT" w:eastAsia="en-US" w:bidi="ar-SA"/>
      </w:rPr>
    </w:lvl>
    <w:lvl w:ilvl="3">
      <w:numFmt w:val="bullet"/>
      <w:lvlText w:val="•"/>
      <w:lvlJc w:val="left"/>
      <w:pPr>
        <w:ind w:left="3088" w:hanging="451"/>
      </w:pPr>
      <w:rPr>
        <w:rFonts w:hint="default"/>
        <w:lang w:val="lt-LT" w:eastAsia="en-US" w:bidi="ar-SA"/>
      </w:rPr>
    </w:lvl>
    <w:lvl w:ilvl="4">
      <w:numFmt w:val="bullet"/>
      <w:lvlText w:val="•"/>
      <w:lvlJc w:val="left"/>
      <w:pPr>
        <w:ind w:left="4053" w:hanging="451"/>
      </w:pPr>
      <w:rPr>
        <w:rFonts w:hint="default"/>
        <w:lang w:val="lt-LT" w:eastAsia="en-US" w:bidi="ar-SA"/>
      </w:rPr>
    </w:lvl>
    <w:lvl w:ilvl="5">
      <w:numFmt w:val="bullet"/>
      <w:lvlText w:val="•"/>
      <w:lvlJc w:val="left"/>
      <w:pPr>
        <w:ind w:left="5017" w:hanging="451"/>
      </w:pPr>
      <w:rPr>
        <w:rFonts w:hint="default"/>
        <w:lang w:val="lt-LT" w:eastAsia="en-US" w:bidi="ar-SA"/>
      </w:rPr>
    </w:lvl>
    <w:lvl w:ilvl="6">
      <w:numFmt w:val="bullet"/>
      <w:lvlText w:val="•"/>
      <w:lvlJc w:val="left"/>
      <w:pPr>
        <w:ind w:left="5982" w:hanging="451"/>
      </w:pPr>
      <w:rPr>
        <w:rFonts w:hint="default"/>
        <w:lang w:val="lt-LT" w:eastAsia="en-US" w:bidi="ar-SA"/>
      </w:rPr>
    </w:lvl>
    <w:lvl w:ilvl="7">
      <w:numFmt w:val="bullet"/>
      <w:lvlText w:val="•"/>
      <w:lvlJc w:val="left"/>
      <w:pPr>
        <w:ind w:left="6946" w:hanging="451"/>
      </w:pPr>
      <w:rPr>
        <w:rFonts w:hint="default"/>
        <w:lang w:val="lt-LT" w:eastAsia="en-US" w:bidi="ar-SA"/>
      </w:rPr>
    </w:lvl>
    <w:lvl w:ilvl="8">
      <w:numFmt w:val="bullet"/>
      <w:lvlText w:val="•"/>
      <w:lvlJc w:val="left"/>
      <w:pPr>
        <w:ind w:left="7911" w:hanging="451"/>
      </w:pPr>
      <w:rPr>
        <w:rFonts w:hint="default"/>
        <w:lang w:val="lt-LT" w:eastAsia="en-US" w:bidi="ar-SA"/>
      </w:rPr>
    </w:lvl>
  </w:abstractNum>
  <w:abstractNum w:abstractNumId="1" w15:restartNumberingAfterBreak="0">
    <w:nsid w:val="05716819"/>
    <w:multiLevelType w:val="multilevel"/>
    <w:tmpl w:val="3E30058C"/>
    <w:lvl w:ilvl="0">
      <w:start w:val="1"/>
      <w:numFmt w:val="decimal"/>
      <w:lvlText w:val="%1."/>
      <w:lvlJc w:val="left"/>
      <w:pPr>
        <w:ind w:left="396" w:hanging="687"/>
      </w:pPr>
      <w:rPr>
        <w:rFonts w:hint="default"/>
        <w:w w:val="102"/>
        <w:lang w:val="lt-LT" w:eastAsia="en-US" w:bidi="ar-SA"/>
      </w:rPr>
    </w:lvl>
    <w:lvl w:ilvl="1">
      <w:start w:val="1"/>
      <w:numFmt w:val="decimal"/>
      <w:lvlText w:val="%1.%2."/>
      <w:lvlJc w:val="left"/>
      <w:pPr>
        <w:ind w:left="1616" w:hanging="687"/>
      </w:pPr>
      <w:rPr>
        <w:rFonts w:hint="default"/>
        <w:spacing w:val="-3"/>
        <w:w w:val="102"/>
        <w:lang w:val="lt-LT" w:eastAsia="en-US" w:bidi="ar-SA"/>
      </w:rPr>
    </w:lvl>
    <w:lvl w:ilvl="2">
      <w:numFmt w:val="bullet"/>
      <w:lvlText w:val="•"/>
      <w:lvlJc w:val="left"/>
      <w:pPr>
        <w:ind w:left="2533" w:hanging="687"/>
      </w:pPr>
      <w:rPr>
        <w:rFonts w:hint="default"/>
        <w:lang w:val="lt-LT" w:eastAsia="en-US" w:bidi="ar-SA"/>
      </w:rPr>
    </w:lvl>
    <w:lvl w:ilvl="3">
      <w:numFmt w:val="bullet"/>
      <w:lvlText w:val="•"/>
      <w:lvlJc w:val="left"/>
      <w:pPr>
        <w:ind w:left="3446" w:hanging="687"/>
      </w:pPr>
      <w:rPr>
        <w:rFonts w:hint="default"/>
        <w:lang w:val="lt-LT" w:eastAsia="en-US" w:bidi="ar-SA"/>
      </w:rPr>
    </w:lvl>
    <w:lvl w:ilvl="4">
      <w:numFmt w:val="bullet"/>
      <w:lvlText w:val="•"/>
      <w:lvlJc w:val="left"/>
      <w:pPr>
        <w:ind w:left="4360" w:hanging="687"/>
      </w:pPr>
      <w:rPr>
        <w:rFonts w:hint="default"/>
        <w:lang w:val="lt-LT" w:eastAsia="en-US" w:bidi="ar-SA"/>
      </w:rPr>
    </w:lvl>
    <w:lvl w:ilvl="5">
      <w:numFmt w:val="bullet"/>
      <w:lvlText w:val="•"/>
      <w:lvlJc w:val="left"/>
      <w:pPr>
        <w:ind w:left="5273" w:hanging="687"/>
      </w:pPr>
      <w:rPr>
        <w:rFonts w:hint="default"/>
        <w:lang w:val="lt-LT" w:eastAsia="en-US" w:bidi="ar-SA"/>
      </w:rPr>
    </w:lvl>
    <w:lvl w:ilvl="6">
      <w:numFmt w:val="bullet"/>
      <w:lvlText w:val="•"/>
      <w:lvlJc w:val="left"/>
      <w:pPr>
        <w:ind w:left="6186" w:hanging="687"/>
      </w:pPr>
      <w:rPr>
        <w:rFonts w:hint="default"/>
        <w:lang w:val="lt-LT" w:eastAsia="en-US" w:bidi="ar-SA"/>
      </w:rPr>
    </w:lvl>
    <w:lvl w:ilvl="7">
      <w:numFmt w:val="bullet"/>
      <w:lvlText w:val="•"/>
      <w:lvlJc w:val="left"/>
      <w:pPr>
        <w:ind w:left="7100" w:hanging="687"/>
      </w:pPr>
      <w:rPr>
        <w:rFonts w:hint="default"/>
        <w:lang w:val="lt-LT" w:eastAsia="en-US" w:bidi="ar-SA"/>
      </w:rPr>
    </w:lvl>
    <w:lvl w:ilvl="8">
      <w:numFmt w:val="bullet"/>
      <w:lvlText w:val="•"/>
      <w:lvlJc w:val="left"/>
      <w:pPr>
        <w:ind w:left="8013" w:hanging="687"/>
      </w:pPr>
      <w:rPr>
        <w:rFonts w:hint="default"/>
        <w:lang w:val="lt-LT" w:eastAsia="en-US" w:bidi="ar-SA"/>
      </w:rPr>
    </w:lvl>
  </w:abstractNum>
  <w:abstractNum w:abstractNumId="2" w15:restartNumberingAfterBreak="0">
    <w:nsid w:val="05C465C9"/>
    <w:multiLevelType w:val="hybridMultilevel"/>
    <w:tmpl w:val="409CEA88"/>
    <w:lvl w:ilvl="0" w:tplc="E0C81280">
      <w:start w:val="1"/>
      <w:numFmt w:val="decimal"/>
      <w:lvlText w:val="%1."/>
      <w:lvlJc w:val="left"/>
      <w:pPr>
        <w:ind w:left="1157" w:hanging="228"/>
      </w:pPr>
      <w:rPr>
        <w:rFonts w:ascii="Times New Roman" w:eastAsia="Times New Roman" w:hAnsi="Times New Roman" w:cs="Times New Roman" w:hint="default"/>
        <w:w w:val="102"/>
        <w:sz w:val="22"/>
        <w:szCs w:val="22"/>
        <w:lang w:val="lt-LT" w:eastAsia="en-US" w:bidi="ar-SA"/>
      </w:rPr>
    </w:lvl>
    <w:lvl w:ilvl="1" w:tplc="2998FB68">
      <w:numFmt w:val="bullet"/>
      <w:lvlText w:val="•"/>
      <w:lvlJc w:val="left"/>
      <w:pPr>
        <w:ind w:left="2028" w:hanging="228"/>
      </w:pPr>
      <w:rPr>
        <w:rFonts w:hint="default"/>
        <w:lang w:val="lt-LT" w:eastAsia="en-US" w:bidi="ar-SA"/>
      </w:rPr>
    </w:lvl>
    <w:lvl w:ilvl="2" w:tplc="4C08643C">
      <w:numFmt w:val="bullet"/>
      <w:lvlText w:val="•"/>
      <w:lvlJc w:val="left"/>
      <w:pPr>
        <w:ind w:left="2896" w:hanging="228"/>
      </w:pPr>
      <w:rPr>
        <w:rFonts w:hint="default"/>
        <w:lang w:val="lt-LT" w:eastAsia="en-US" w:bidi="ar-SA"/>
      </w:rPr>
    </w:lvl>
    <w:lvl w:ilvl="3" w:tplc="EC342C30">
      <w:numFmt w:val="bullet"/>
      <w:lvlText w:val="•"/>
      <w:lvlJc w:val="left"/>
      <w:pPr>
        <w:ind w:left="3764" w:hanging="228"/>
      </w:pPr>
      <w:rPr>
        <w:rFonts w:hint="default"/>
        <w:lang w:val="lt-LT" w:eastAsia="en-US" w:bidi="ar-SA"/>
      </w:rPr>
    </w:lvl>
    <w:lvl w:ilvl="4" w:tplc="AB149A5C">
      <w:numFmt w:val="bullet"/>
      <w:lvlText w:val="•"/>
      <w:lvlJc w:val="left"/>
      <w:pPr>
        <w:ind w:left="4632" w:hanging="228"/>
      </w:pPr>
      <w:rPr>
        <w:rFonts w:hint="default"/>
        <w:lang w:val="lt-LT" w:eastAsia="en-US" w:bidi="ar-SA"/>
      </w:rPr>
    </w:lvl>
    <w:lvl w:ilvl="5" w:tplc="6C34794A">
      <w:numFmt w:val="bullet"/>
      <w:lvlText w:val="•"/>
      <w:lvlJc w:val="left"/>
      <w:pPr>
        <w:ind w:left="5500" w:hanging="228"/>
      </w:pPr>
      <w:rPr>
        <w:rFonts w:hint="default"/>
        <w:lang w:val="lt-LT" w:eastAsia="en-US" w:bidi="ar-SA"/>
      </w:rPr>
    </w:lvl>
    <w:lvl w:ilvl="6" w:tplc="9E302834">
      <w:numFmt w:val="bullet"/>
      <w:lvlText w:val="•"/>
      <w:lvlJc w:val="left"/>
      <w:pPr>
        <w:ind w:left="6368" w:hanging="228"/>
      </w:pPr>
      <w:rPr>
        <w:rFonts w:hint="default"/>
        <w:lang w:val="lt-LT" w:eastAsia="en-US" w:bidi="ar-SA"/>
      </w:rPr>
    </w:lvl>
    <w:lvl w:ilvl="7" w:tplc="A5E024D4">
      <w:numFmt w:val="bullet"/>
      <w:lvlText w:val="•"/>
      <w:lvlJc w:val="left"/>
      <w:pPr>
        <w:ind w:left="7236" w:hanging="228"/>
      </w:pPr>
      <w:rPr>
        <w:rFonts w:hint="default"/>
        <w:lang w:val="lt-LT" w:eastAsia="en-US" w:bidi="ar-SA"/>
      </w:rPr>
    </w:lvl>
    <w:lvl w:ilvl="8" w:tplc="55C00892">
      <w:numFmt w:val="bullet"/>
      <w:lvlText w:val="•"/>
      <w:lvlJc w:val="left"/>
      <w:pPr>
        <w:ind w:left="8104" w:hanging="228"/>
      </w:pPr>
      <w:rPr>
        <w:rFonts w:hint="default"/>
        <w:lang w:val="lt-LT" w:eastAsia="en-US" w:bidi="ar-SA"/>
      </w:rPr>
    </w:lvl>
  </w:abstractNum>
  <w:abstractNum w:abstractNumId="3" w15:restartNumberingAfterBreak="0">
    <w:nsid w:val="0F223483"/>
    <w:multiLevelType w:val="multilevel"/>
    <w:tmpl w:val="4B6E28CC"/>
    <w:lvl w:ilvl="0">
      <w:start w:val="1"/>
      <w:numFmt w:val="decimal"/>
      <w:lvlText w:val="%1."/>
      <w:lvlJc w:val="left"/>
      <w:pPr>
        <w:ind w:left="396" w:hanging="352"/>
      </w:pPr>
      <w:rPr>
        <w:rFonts w:ascii="Times New Roman" w:eastAsia="Times New Roman" w:hAnsi="Times New Roman" w:cs="Times New Roman" w:hint="default"/>
        <w:w w:val="102"/>
        <w:sz w:val="22"/>
        <w:szCs w:val="22"/>
        <w:lang w:val="lt-LT" w:eastAsia="en-US" w:bidi="ar-SA"/>
      </w:rPr>
    </w:lvl>
    <w:lvl w:ilvl="1">
      <w:start w:val="1"/>
      <w:numFmt w:val="decimal"/>
      <w:lvlText w:val="%1.%2."/>
      <w:lvlJc w:val="left"/>
      <w:pPr>
        <w:ind w:left="396" w:hanging="433"/>
      </w:pPr>
      <w:rPr>
        <w:rFonts w:ascii="Times New Roman" w:eastAsia="Times New Roman" w:hAnsi="Times New Roman" w:cs="Times New Roman" w:hint="default"/>
        <w:spacing w:val="-3"/>
        <w:w w:val="102"/>
        <w:sz w:val="22"/>
        <w:szCs w:val="22"/>
        <w:lang w:val="lt-LT" w:eastAsia="en-US" w:bidi="ar-SA"/>
      </w:rPr>
    </w:lvl>
    <w:lvl w:ilvl="2">
      <w:start w:val="1"/>
      <w:numFmt w:val="decimal"/>
      <w:lvlText w:val="%1.%2.%3."/>
      <w:lvlJc w:val="left"/>
      <w:pPr>
        <w:ind w:left="1492" w:hanging="563"/>
      </w:pPr>
      <w:rPr>
        <w:rFonts w:ascii="Times New Roman" w:eastAsia="Times New Roman" w:hAnsi="Times New Roman" w:cs="Times New Roman" w:hint="default"/>
        <w:spacing w:val="-3"/>
        <w:w w:val="102"/>
        <w:sz w:val="22"/>
        <w:szCs w:val="22"/>
        <w:lang w:val="lt-LT" w:eastAsia="en-US" w:bidi="ar-SA"/>
      </w:rPr>
    </w:lvl>
    <w:lvl w:ilvl="3">
      <w:numFmt w:val="bullet"/>
      <w:lvlText w:val="•"/>
      <w:lvlJc w:val="left"/>
      <w:pPr>
        <w:ind w:left="3353" w:hanging="563"/>
      </w:pPr>
      <w:rPr>
        <w:rFonts w:hint="default"/>
        <w:lang w:val="lt-LT" w:eastAsia="en-US" w:bidi="ar-SA"/>
      </w:rPr>
    </w:lvl>
    <w:lvl w:ilvl="4">
      <w:numFmt w:val="bullet"/>
      <w:lvlText w:val="•"/>
      <w:lvlJc w:val="left"/>
      <w:pPr>
        <w:ind w:left="4280" w:hanging="563"/>
      </w:pPr>
      <w:rPr>
        <w:rFonts w:hint="default"/>
        <w:lang w:val="lt-LT" w:eastAsia="en-US" w:bidi="ar-SA"/>
      </w:rPr>
    </w:lvl>
    <w:lvl w:ilvl="5">
      <w:numFmt w:val="bullet"/>
      <w:lvlText w:val="•"/>
      <w:lvlJc w:val="left"/>
      <w:pPr>
        <w:ind w:left="5206" w:hanging="563"/>
      </w:pPr>
      <w:rPr>
        <w:rFonts w:hint="default"/>
        <w:lang w:val="lt-LT" w:eastAsia="en-US" w:bidi="ar-SA"/>
      </w:rPr>
    </w:lvl>
    <w:lvl w:ilvl="6">
      <w:numFmt w:val="bullet"/>
      <w:lvlText w:val="•"/>
      <w:lvlJc w:val="left"/>
      <w:pPr>
        <w:ind w:left="6133" w:hanging="563"/>
      </w:pPr>
      <w:rPr>
        <w:rFonts w:hint="default"/>
        <w:lang w:val="lt-LT" w:eastAsia="en-US" w:bidi="ar-SA"/>
      </w:rPr>
    </w:lvl>
    <w:lvl w:ilvl="7">
      <w:numFmt w:val="bullet"/>
      <w:lvlText w:val="•"/>
      <w:lvlJc w:val="left"/>
      <w:pPr>
        <w:ind w:left="7060" w:hanging="563"/>
      </w:pPr>
      <w:rPr>
        <w:rFonts w:hint="default"/>
        <w:lang w:val="lt-LT" w:eastAsia="en-US" w:bidi="ar-SA"/>
      </w:rPr>
    </w:lvl>
    <w:lvl w:ilvl="8">
      <w:numFmt w:val="bullet"/>
      <w:lvlText w:val="•"/>
      <w:lvlJc w:val="left"/>
      <w:pPr>
        <w:ind w:left="7986" w:hanging="563"/>
      </w:pPr>
      <w:rPr>
        <w:rFonts w:hint="default"/>
        <w:lang w:val="lt-LT" w:eastAsia="en-US" w:bidi="ar-SA"/>
      </w:rPr>
    </w:lvl>
  </w:abstractNum>
  <w:abstractNum w:abstractNumId="4" w15:restartNumberingAfterBreak="0">
    <w:nsid w:val="29C10D0E"/>
    <w:multiLevelType w:val="hybridMultilevel"/>
    <w:tmpl w:val="99DE85A2"/>
    <w:lvl w:ilvl="0" w:tplc="356244CC">
      <w:start w:val="1"/>
      <w:numFmt w:val="upperRoman"/>
      <w:lvlText w:val="%1."/>
      <w:lvlJc w:val="left"/>
      <w:pPr>
        <w:ind w:left="1536" w:hanging="360"/>
      </w:pPr>
      <w:rPr>
        <w:rFonts w:ascii="Times New Roman" w:hAnsi="Times New Roman" w:cs="Times New Roman" w:hint="default"/>
        <w:b/>
        <w:bCs/>
        <w:w w:val="103"/>
        <w:sz w:val="24"/>
        <w:szCs w:val="20"/>
        <w:lang w:val="lt-LT" w:eastAsia="en-US" w:bidi="ar-SA"/>
      </w:rPr>
    </w:lvl>
    <w:lvl w:ilvl="1" w:tplc="04270019" w:tentative="1">
      <w:start w:val="1"/>
      <w:numFmt w:val="lowerLetter"/>
      <w:lvlText w:val="%2."/>
      <w:lvlJc w:val="left"/>
      <w:pPr>
        <w:ind w:left="2256" w:hanging="360"/>
      </w:pPr>
    </w:lvl>
    <w:lvl w:ilvl="2" w:tplc="0427001B" w:tentative="1">
      <w:start w:val="1"/>
      <w:numFmt w:val="lowerRoman"/>
      <w:lvlText w:val="%3."/>
      <w:lvlJc w:val="right"/>
      <w:pPr>
        <w:ind w:left="2976" w:hanging="180"/>
      </w:pPr>
    </w:lvl>
    <w:lvl w:ilvl="3" w:tplc="0427000F" w:tentative="1">
      <w:start w:val="1"/>
      <w:numFmt w:val="decimal"/>
      <w:lvlText w:val="%4."/>
      <w:lvlJc w:val="left"/>
      <w:pPr>
        <w:ind w:left="3696" w:hanging="360"/>
      </w:pPr>
    </w:lvl>
    <w:lvl w:ilvl="4" w:tplc="04270019" w:tentative="1">
      <w:start w:val="1"/>
      <w:numFmt w:val="lowerLetter"/>
      <w:lvlText w:val="%5."/>
      <w:lvlJc w:val="left"/>
      <w:pPr>
        <w:ind w:left="4416" w:hanging="360"/>
      </w:pPr>
    </w:lvl>
    <w:lvl w:ilvl="5" w:tplc="0427001B" w:tentative="1">
      <w:start w:val="1"/>
      <w:numFmt w:val="lowerRoman"/>
      <w:lvlText w:val="%6."/>
      <w:lvlJc w:val="right"/>
      <w:pPr>
        <w:ind w:left="5136" w:hanging="180"/>
      </w:pPr>
    </w:lvl>
    <w:lvl w:ilvl="6" w:tplc="0427000F" w:tentative="1">
      <w:start w:val="1"/>
      <w:numFmt w:val="decimal"/>
      <w:lvlText w:val="%7."/>
      <w:lvlJc w:val="left"/>
      <w:pPr>
        <w:ind w:left="5856" w:hanging="360"/>
      </w:pPr>
    </w:lvl>
    <w:lvl w:ilvl="7" w:tplc="04270019" w:tentative="1">
      <w:start w:val="1"/>
      <w:numFmt w:val="lowerLetter"/>
      <w:lvlText w:val="%8."/>
      <w:lvlJc w:val="left"/>
      <w:pPr>
        <w:ind w:left="6576" w:hanging="360"/>
      </w:pPr>
    </w:lvl>
    <w:lvl w:ilvl="8" w:tplc="0427001B" w:tentative="1">
      <w:start w:val="1"/>
      <w:numFmt w:val="lowerRoman"/>
      <w:lvlText w:val="%9."/>
      <w:lvlJc w:val="right"/>
      <w:pPr>
        <w:ind w:left="7296" w:hanging="180"/>
      </w:pPr>
    </w:lvl>
  </w:abstractNum>
  <w:abstractNum w:abstractNumId="5" w15:restartNumberingAfterBreak="0">
    <w:nsid w:val="7C051C94"/>
    <w:multiLevelType w:val="hybridMultilevel"/>
    <w:tmpl w:val="1D18A60E"/>
    <w:lvl w:ilvl="0" w:tplc="FAE84068">
      <w:start w:val="1"/>
      <w:numFmt w:val="upperRoman"/>
      <w:lvlText w:val="%1"/>
      <w:lvlJc w:val="left"/>
      <w:pPr>
        <w:ind w:left="3586" w:hanging="131"/>
        <w:jc w:val="right"/>
      </w:pPr>
      <w:rPr>
        <w:rFonts w:ascii="Times New Roman" w:eastAsia="Times New Roman" w:hAnsi="Times New Roman" w:cs="Times New Roman" w:hint="default"/>
        <w:b/>
        <w:bCs/>
        <w:w w:val="103"/>
        <w:sz w:val="20"/>
        <w:szCs w:val="20"/>
        <w:lang w:val="lt-LT" w:eastAsia="en-US" w:bidi="ar-SA"/>
      </w:rPr>
    </w:lvl>
    <w:lvl w:ilvl="1" w:tplc="68F0263E">
      <w:numFmt w:val="bullet"/>
      <w:lvlText w:val="•"/>
      <w:lvlJc w:val="left"/>
      <w:pPr>
        <w:ind w:left="4206" w:hanging="131"/>
      </w:pPr>
      <w:rPr>
        <w:rFonts w:hint="default"/>
        <w:lang w:val="lt-LT" w:eastAsia="en-US" w:bidi="ar-SA"/>
      </w:rPr>
    </w:lvl>
    <w:lvl w:ilvl="2" w:tplc="5C8A9088">
      <w:numFmt w:val="bullet"/>
      <w:lvlText w:val="•"/>
      <w:lvlJc w:val="left"/>
      <w:pPr>
        <w:ind w:left="4832" w:hanging="131"/>
      </w:pPr>
      <w:rPr>
        <w:rFonts w:hint="default"/>
        <w:lang w:val="lt-LT" w:eastAsia="en-US" w:bidi="ar-SA"/>
      </w:rPr>
    </w:lvl>
    <w:lvl w:ilvl="3" w:tplc="2DFEC2B8">
      <w:numFmt w:val="bullet"/>
      <w:lvlText w:val="•"/>
      <w:lvlJc w:val="left"/>
      <w:pPr>
        <w:ind w:left="5458" w:hanging="131"/>
      </w:pPr>
      <w:rPr>
        <w:rFonts w:hint="default"/>
        <w:lang w:val="lt-LT" w:eastAsia="en-US" w:bidi="ar-SA"/>
      </w:rPr>
    </w:lvl>
    <w:lvl w:ilvl="4" w:tplc="AD6C866E">
      <w:numFmt w:val="bullet"/>
      <w:lvlText w:val="•"/>
      <w:lvlJc w:val="left"/>
      <w:pPr>
        <w:ind w:left="6084" w:hanging="131"/>
      </w:pPr>
      <w:rPr>
        <w:rFonts w:hint="default"/>
        <w:lang w:val="lt-LT" w:eastAsia="en-US" w:bidi="ar-SA"/>
      </w:rPr>
    </w:lvl>
    <w:lvl w:ilvl="5" w:tplc="91FE36E0">
      <w:numFmt w:val="bullet"/>
      <w:lvlText w:val="•"/>
      <w:lvlJc w:val="left"/>
      <w:pPr>
        <w:ind w:left="6710" w:hanging="131"/>
      </w:pPr>
      <w:rPr>
        <w:rFonts w:hint="default"/>
        <w:lang w:val="lt-LT" w:eastAsia="en-US" w:bidi="ar-SA"/>
      </w:rPr>
    </w:lvl>
    <w:lvl w:ilvl="6" w:tplc="794A9D78">
      <w:numFmt w:val="bullet"/>
      <w:lvlText w:val="•"/>
      <w:lvlJc w:val="left"/>
      <w:pPr>
        <w:ind w:left="7336" w:hanging="131"/>
      </w:pPr>
      <w:rPr>
        <w:rFonts w:hint="default"/>
        <w:lang w:val="lt-LT" w:eastAsia="en-US" w:bidi="ar-SA"/>
      </w:rPr>
    </w:lvl>
    <w:lvl w:ilvl="7" w:tplc="9544FE56">
      <w:numFmt w:val="bullet"/>
      <w:lvlText w:val="•"/>
      <w:lvlJc w:val="left"/>
      <w:pPr>
        <w:ind w:left="7962" w:hanging="131"/>
      </w:pPr>
      <w:rPr>
        <w:rFonts w:hint="default"/>
        <w:lang w:val="lt-LT" w:eastAsia="en-US" w:bidi="ar-SA"/>
      </w:rPr>
    </w:lvl>
    <w:lvl w:ilvl="8" w:tplc="F7702E0C">
      <w:numFmt w:val="bullet"/>
      <w:lvlText w:val="•"/>
      <w:lvlJc w:val="left"/>
      <w:pPr>
        <w:ind w:left="8588" w:hanging="131"/>
      </w:pPr>
      <w:rPr>
        <w:rFonts w:hint="default"/>
        <w:lang w:val="lt-LT" w:eastAsia="en-US" w:bidi="ar-SA"/>
      </w:r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DAD"/>
    <w:rsid w:val="00063075"/>
    <w:rsid w:val="000910A8"/>
    <w:rsid w:val="00133284"/>
    <w:rsid w:val="00134127"/>
    <w:rsid w:val="001964DA"/>
    <w:rsid w:val="001A432D"/>
    <w:rsid w:val="001E203C"/>
    <w:rsid w:val="00213DAD"/>
    <w:rsid w:val="00222BA5"/>
    <w:rsid w:val="0038261A"/>
    <w:rsid w:val="0046773B"/>
    <w:rsid w:val="004A6F6E"/>
    <w:rsid w:val="004B58E3"/>
    <w:rsid w:val="006039C3"/>
    <w:rsid w:val="006439C4"/>
    <w:rsid w:val="007E071E"/>
    <w:rsid w:val="00880A2F"/>
    <w:rsid w:val="008F3B14"/>
    <w:rsid w:val="00A34543"/>
    <w:rsid w:val="00A60FF7"/>
    <w:rsid w:val="00BE6AFD"/>
    <w:rsid w:val="00C8132E"/>
    <w:rsid w:val="00D517DF"/>
    <w:rsid w:val="00E333F4"/>
    <w:rsid w:val="00ED5190"/>
    <w:rsid w:val="00EF27D1"/>
    <w:rsid w:val="00FD558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C8FA"/>
  <w15:docId w15:val="{0546EDC2-11F1-482F-BCF9-DA915305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EF27D1"/>
    <w:rPr>
      <w:rFonts w:ascii="Times New Roman" w:eastAsia="Times New Roman" w:hAnsi="Times New Roman" w:cs="Times New Roman"/>
      <w:lang w:val="lt-LT"/>
    </w:rPr>
  </w:style>
  <w:style w:type="paragraph" w:styleId="Antrat1">
    <w:name w:val="heading 1"/>
    <w:basedOn w:val="prastasis"/>
    <w:uiPriority w:val="1"/>
    <w:qFormat/>
    <w:rsid w:val="00EF27D1"/>
    <w:pPr>
      <w:ind w:left="165"/>
      <w:jc w:val="center"/>
      <w:outlineLvl w:val="0"/>
    </w:pPr>
    <w:rPr>
      <w:sz w:val="26"/>
      <w:szCs w:val="26"/>
    </w:rPr>
  </w:style>
  <w:style w:type="paragraph" w:styleId="Antrat2">
    <w:name w:val="heading 2"/>
    <w:basedOn w:val="prastasis"/>
    <w:uiPriority w:val="1"/>
    <w:qFormat/>
    <w:rsid w:val="00EF27D1"/>
    <w:pPr>
      <w:ind w:left="10"/>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rsid w:val="00EF27D1"/>
    <w:tblPr>
      <w:tblInd w:w="0" w:type="dxa"/>
      <w:tblCellMar>
        <w:top w:w="0" w:type="dxa"/>
        <w:left w:w="0" w:type="dxa"/>
        <w:bottom w:w="0" w:type="dxa"/>
        <w:right w:w="0" w:type="dxa"/>
      </w:tblCellMar>
    </w:tblPr>
  </w:style>
  <w:style w:type="paragraph" w:styleId="Pagrindinistekstas">
    <w:name w:val="Body Text"/>
    <w:basedOn w:val="prastasis"/>
    <w:uiPriority w:val="1"/>
    <w:qFormat/>
    <w:rsid w:val="00EF27D1"/>
    <w:pPr>
      <w:ind w:left="396"/>
    </w:pPr>
  </w:style>
  <w:style w:type="paragraph" w:styleId="Sraopastraipa">
    <w:name w:val="List Paragraph"/>
    <w:basedOn w:val="prastasis"/>
    <w:uiPriority w:val="1"/>
    <w:qFormat/>
    <w:rsid w:val="00EF27D1"/>
    <w:pPr>
      <w:ind w:left="396" w:firstLine="532"/>
      <w:jc w:val="both"/>
    </w:pPr>
  </w:style>
  <w:style w:type="paragraph" w:customStyle="1" w:styleId="TableParagraph">
    <w:name w:val="Table Paragraph"/>
    <w:basedOn w:val="prastasis"/>
    <w:uiPriority w:val="1"/>
    <w:qFormat/>
    <w:rsid w:val="00EF2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C3518-D0D5-4808-9F6F-E81449390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1380</Words>
  <Characters>788</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Microsoft Word - VILNIAUS ANTAKALNIO GIMNAZIJOS.docx</vt:lpstr>
      <vt:lpstr>Microsoft Word - VILNIAUS ANTAKALNIO GIMNAZIJOS.docx</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VILNIAUS ANTAKALNIO GIMNAZIJOS.docx</dc:title>
  <dc:creator>Lina</dc:creator>
  <cp:lastModifiedBy>Aneta Nijazova</cp:lastModifiedBy>
  <cp:revision>3</cp:revision>
  <dcterms:created xsi:type="dcterms:W3CDTF">2020-12-22T23:51:00Z</dcterms:created>
  <dcterms:modified xsi:type="dcterms:W3CDTF">2020-12-22T23:53:00Z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2020-01-20T00:00:00Z</vt:filetime>
  </property>
  <property fmtid="{D5CDD505-2E9C-101B-9397-08002B2CF9AE}" pid="3" name="LastSaved">
    <vt:filetime>2020-11-05T00:00:00Z</vt:filetime>
  </property>
</Properties>
</file>